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6B" w:rsidRDefault="00866B6B" w:rsidP="00866B6B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2905760"/>
            <wp:effectExtent l="0" t="0" r="0" b="8890"/>
            <wp:docPr id="1" name="Bildobjekt 1" descr="http://www.svenskverkstad.se/Media/Default/News/Microprecision%20prototyptillverk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enskverkstad.se/Media/Default/News/Microprecision%20prototyptillverkn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6B" w:rsidRPr="00866B6B" w:rsidRDefault="00866B6B" w:rsidP="00866B6B">
      <w:pPr>
        <w:rPr>
          <w:rFonts w:ascii="Tahoma" w:hAnsi="Tahoma" w:cs="Tahoma"/>
          <w:sz w:val="24"/>
          <w:szCs w:val="24"/>
        </w:rPr>
      </w:pPr>
      <w:r w:rsidRPr="00866B6B">
        <w:rPr>
          <w:rFonts w:ascii="Tahoma" w:hAnsi="Tahoma" w:cs="Tahoma"/>
          <w:sz w:val="24"/>
          <w:szCs w:val="24"/>
        </w:rPr>
        <w:t>Foto: Microprecision.</w:t>
      </w:r>
    </w:p>
    <w:p w:rsidR="00866B6B" w:rsidRPr="00866B6B" w:rsidRDefault="00866B6B" w:rsidP="00866B6B">
      <w:pPr>
        <w:rPr>
          <w:rFonts w:ascii="Tahoma" w:hAnsi="Tahoma" w:cs="Tahoma"/>
          <w:sz w:val="24"/>
          <w:szCs w:val="24"/>
        </w:rPr>
      </w:pPr>
      <w:r w:rsidRPr="00866B6B">
        <w:rPr>
          <w:rFonts w:ascii="Tahoma" w:hAnsi="Tahoma" w:cs="Tahoma"/>
          <w:sz w:val="24"/>
          <w:szCs w:val="24"/>
        </w:rPr>
        <w:t xml:space="preserve">Jan 21, 2019 </w:t>
      </w:r>
    </w:p>
    <w:p w:rsidR="00866B6B" w:rsidRPr="00866B6B" w:rsidRDefault="00866B6B" w:rsidP="00866B6B">
      <w:pPr>
        <w:rPr>
          <w:rFonts w:ascii="Tahoma" w:hAnsi="Tahoma" w:cs="Tahoma"/>
          <w:b/>
          <w:bCs/>
          <w:sz w:val="45"/>
          <w:szCs w:val="45"/>
        </w:rPr>
      </w:pPr>
      <w:r w:rsidRPr="00866B6B">
        <w:rPr>
          <w:rFonts w:ascii="Tahoma" w:hAnsi="Tahoma" w:cs="Tahoma"/>
          <w:b/>
          <w:bCs/>
          <w:sz w:val="45"/>
          <w:szCs w:val="45"/>
        </w:rPr>
        <w:t>Microprecision förvärvar verkstadsföretag</w:t>
      </w:r>
    </w:p>
    <w:p w:rsidR="00866B6B" w:rsidRPr="00866B6B" w:rsidRDefault="00866B6B" w:rsidP="00866B6B">
      <w:pPr>
        <w:rPr>
          <w:rFonts w:ascii="Tahoma" w:hAnsi="Tahoma" w:cs="Tahoma"/>
          <w:sz w:val="24"/>
          <w:szCs w:val="24"/>
        </w:rPr>
      </w:pPr>
    </w:p>
    <w:p w:rsidR="00866B6B" w:rsidRPr="00866B6B" w:rsidRDefault="00866B6B" w:rsidP="00866B6B">
      <w:pPr>
        <w:rPr>
          <w:rFonts w:ascii="Tahoma" w:hAnsi="Tahoma" w:cs="Tahoma"/>
          <w:sz w:val="24"/>
          <w:szCs w:val="24"/>
        </w:rPr>
      </w:pPr>
      <w:r w:rsidRPr="00866B6B">
        <w:rPr>
          <w:rFonts w:ascii="Tahoma" w:hAnsi="Tahoma" w:cs="Tahoma"/>
          <w:b/>
          <w:bCs/>
          <w:sz w:val="24"/>
          <w:szCs w:val="24"/>
        </w:rPr>
        <w:t>Ska växa inom prototyptillverkning.</w:t>
      </w:r>
    </w:p>
    <w:p w:rsidR="00866B6B" w:rsidRPr="00866B6B" w:rsidRDefault="00866B6B" w:rsidP="00866B6B">
      <w:pPr>
        <w:rPr>
          <w:rFonts w:ascii="Tahoma" w:hAnsi="Tahoma" w:cs="Tahoma"/>
          <w:sz w:val="24"/>
          <w:szCs w:val="24"/>
        </w:rPr>
      </w:pPr>
      <w:r w:rsidRPr="00866B6B">
        <w:rPr>
          <w:rFonts w:ascii="Tahoma" w:hAnsi="Tahoma" w:cs="Tahoma"/>
          <w:sz w:val="24"/>
          <w:szCs w:val="24"/>
        </w:rPr>
        <w:t xml:space="preserve">Microprecision AB har förvärvat samtliga aktier i </w:t>
      </w:r>
      <w:proofErr w:type="spellStart"/>
      <w:r w:rsidRPr="00866B6B">
        <w:rPr>
          <w:rFonts w:ascii="Tahoma" w:hAnsi="Tahoma" w:cs="Tahoma"/>
          <w:sz w:val="24"/>
          <w:szCs w:val="24"/>
        </w:rPr>
        <w:t>Filmeko</w:t>
      </w:r>
      <w:proofErr w:type="spellEnd"/>
      <w:r w:rsidRPr="00866B6B">
        <w:rPr>
          <w:rFonts w:ascii="Tahoma" w:hAnsi="Tahoma" w:cs="Tahoma"/>
          <w:sz w:val="24"/>
          <w:szCs w:val="24"/>
        </w:rPr>
        <w:t xml:space="preserve"> AB. Båda företagen ligger i Kungsängen och ambitionen med förvärvet är att bredda </w:t>
      </w:r>
      <w:proofErr w:type="spellStart"/>
      <w:r w:rsidRPr="00866B6B">
        <w:rPr>
          <w:rFonts w:ascii="Tahoma" w:hAnsi="Tahoma" w:cs="Tahoma"/>
          <w:sz w:val="24"/>
          <w:szCs w:val="24"/>
        </w:rPr>
        <w:t>utbucet</w:t>
      </w:r>
      <w:proofErr w:type="spellEnd"/>
      <w:r w:rsidRPr="00866B6B">
        <w:rPr>
          <w:rFonts w:ascii="Tahoma" w:hAnsi="Tahoma" w:cs="Tahoma"/>
          <w:sz w:val="24"/>
          <w:szCs w:val="24"/>
        </w:rPr>
        <w:t xml:space="preserve"> och växa inom prototyptillverkning, skriver Microprecisions vd Peter Kjellqvist i ett pressmeddelande.</w:t>
      </w:r>
    </w:p>
    <w:p w:rsidR="00866B6B" w:rsidRPr="00866B6B" w:rsidRDefault="00866B6B" w:rsidP="00866B6B">
      <w:pPr>
        <w:rPr>
          <w:rFonts w:ascii="Tahoma" w:hAnsi="Tahoma" w:cs="Tahoma"/>
          <w:sz w:val="24"/>
          <w:szCs w:val="24"/>
        </w:rPr>
      </w:pPr>
      <w:r w:rsidRPr="00866B6B">
        <w:rPr>
          <w:rFonts w:ascii="Tahoma" w:hAnsi="Tahoma" w:cs="Tahoma"/>
          <w:sz w:val="24"/>
          <w:szCs w:val="24"/>
        </w:rPr>
        <w:t>-Detta har efterfrågats av våra kunder och bygger även detta vidare på vårt mål att bli en starkare och flexiblare aktör, vilket kommer att gynna alla parter, säger Kjellqvist vidare.</w:t>
      </w:r>
    </w:p>
    <w:p w:rsidR="00866B6B" w:rsidRPr="00866B6B" w:rsidRDefault="00866B6B" w:rsidP="00866B6B">
      <w:pPr>
        <w:rPr>
          <w:rFonts w:ascii="Tahoma" w:hAnsi="Tahoma" w:cs="Tahoma"/>
          <w:sz w:val="24"/>
          <w:szCs w:val="24"/>
        </w:rPr>
      </w:pPr>
      <w:r w:rsidRPr="00866B6B">
        <w:rPr>
          <w:rFonts w:ascii="Tahoma" w:hAnsi="Tahoma" w:cs="Tahoma"/>
          <w:sz w:val="24"/>
          <w:szCs w:val="24"/>
        </w:rPr>
        <w:t>Microprecision är en kontraktstillverkare med över 40 års erfarenhet av att tillverka och montera högprecisionskomponenter för kunds räkning. </w:t>
      </w:r>
    </w:p>
    <w:p w:rsidR="00866B6B" w:rsidRPr="00866B6B" w:rsidRDefault="00866B6B" w:rsidP="00866B6B">
      <w:pPr>
        <w:rPr>
          <w:rFonts w:ascii="Tahoma" w:hAnsi="Tahoma" w:cs="Tahoma"/>
          <w:sz w:val="24"/>
          <w:szCs w:val="24"/>
        </w:rPr>
      </w:pPr>
      <w:proofErr w:type="spellStart"/>
      <w:r w:rsidRPr="00866B6B">
        <w:rPr>
          <w:rFonts w:ascii="Tahoma" w:hAnsi="Tahoma" w:cs="Tahoma"/>
          <w:sz w:val="24"/>
          <w:szCs w:val="24"/>
        </w:rPr>
        <w:t>Filmeko</w:t>
      </w:r>
      <w:proofErr w:type="spellEnd"/>
      <w:r w:rsidRPr="00866B6B">
        <w:rPr>
          <w:rFonts w:ascii="Tahoma" w:hAnsi="Tahoma" w:cs="Tahoma"/>
          <w:sz w:val="24"/>
          <w:szCs w:val="24"/>
        </w:rPr>
        <w:t xml:space="preserve"> är specialiserat på tillverkning av bland annat prototyper, fixturer och reservdelar, avancerad tillverkning i korta serier.</w:t>
      </w:r>
    </w:p>
    <w:p w:rsidR="000932A5" w:rsidRDefault="000932A5"/>
    <w:sectPr w:rsidR="0009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626" w:rsidRDefault="00446626" w:rsidP="00521AA8">
      <w:pPr>
        <w:spacing w:after="0" w:line="240" w:lineRule="auto"/>
      </w:pPr>
      <w:r>
        <w:separator/>
      </w:r>
    </w:p>
  </w:endnote>
  <w:endnote w:type="continuationSeparator" w:id="0">
    <w:p w:rsidR="00446626" w:rsidRDefault="00446626" w:rsidP="0052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626" w:rsidRDefault="00446626" w:rsidP="00521AA8">
      <w:pPr>
        <w:spacing w:after="0" w:line="240" w:lineRule="auto"/>
      </w:pPr>
      <w:r>
        <w:separator/>
      </w:r>
    </w:p>
  </w:footnote>
  <w:footnote w:type="continuationSeparator" w:id="0">
    <w:p w:rsidR="00446626" w:rsidRDefault="00446626" w:rsidP="00521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B"/>
    <w:rsid w:val="000932A5"/>
    <w:rsid w:val="003E7EFA"/>
    <w:rsid w:val="00446626"/>
    <w:rsid w:val="00521AA8"/>
    <w:rsid w:val="008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1AA8"/>
  </w:style>
  <w:style w:type="paragraph" w:styleId="Sidfot">
    <w:name w:val="footer"/>
    <w:basedOn w:val="Normal"/>
    <w:link w:val="SidfotChar"/>
    <w:uiPriority w:val="99"/>
    <w:unhideWhenUsed/>
    <w:rsid w:val="0052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698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2019-01-22T15:12:00Z</dcterms:created>
  <dcterms:modified xsi:type="dcterms:W3CDTF">2019-01-22T15:13:00Z</dcterms:modified>
</cp:coreProperties>
</file>